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F9AFC">
      <w:pPr>
        <w:jc w:val="center"/>
        <w:rPr>
          <w:rFonts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  <w:lang w:val="en-US" w:eastAsia="zh-CN"/>
        </w:rPr>
        <w:t>通讯</w:t>
      </w:r>
      <w:bookmarkStart w:id="0" w:name="_GoBack"/>
      <w:bookmarkEnd w:id="0"/>
      <w:r>
        <w:rPr>
          <w:rFonts w:hint="eastAsia" w:ascii="黑体" w:hAnsi="黑体" w:eastAsia="黑体" w:cs="黑体"/>
          <w:sz w:val="28"/>
          <w:lang w:val="en-US" w:eastAsia="zh-CN"/>
        </w:rPr>
        <w:t>—</w:t>
      </w:r>
      <w:r>
        <w:rPr>
          <w:rFonts w:hint="eastAsia" w:ascii="黑体" w:hAnsi="黑体" w:eastAsia="黑体" w:cs="黑体"/>
          <w:sz w:val="28"/>
        </w:rPr>
        <w:t>《</w:t>
      </w:r>
      <w:r>
        <w:rPr>
          <w:rFonts w:hint="eastAsia" w:ascii="黑体" w:hAnsi="黑体" w:eastAsia="黑体" w:cs="黑体"/>
          <w:sz w:val="28"/>
          <w:lang w:val="en-US" w:eastAsia="zh-CN"/>
        </w:rPr>
        <w:t>盲人很忙</w:t>
      </w:r>
      <w:r>
        <w:rPr>
          <w:rFonts w:hint="eastAsia" w:ascii="黑体" w:hAnsi="黑体" w:eastAsia="黑体" w:cs="黑体"/>
          <w:sz w:val="28"/>
        </w:rPr>
        <w:t>》新媒体网址、二维码</w:t>
      </w:r>
    </w:p>
    <w:p w14:paraId="43BB81F8">
      <w:pPr>
        <w:jc w:val="center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"https://mp.weixin.qq.com/s/dB9J09RXnis7tAaot-g_3A" </w:instrText>
      </w:r>
      <w:r>
        <w:rPr>
          <w:rFonts w:hint="eastAsia"/>
        </w:rPr>
        <w:fldChar w:fldCharType="separate"/>
      </w:r>
      <w:r>
        <w:rPr>
          <w:rStyle w:val="6"/>
          <w:rFonts w:hint="eastAsia"/>
        </w:rPr>
        <w:t>https://mp.weixin.qq.com/s/dB9J09RXnis7tAaot-g_3A</w:t>
      </w:r>
      <w:r>
        <w:rPr>
          <w:rFonts w:hint="eastAsia"/>
        </w:rPr>
        <w:fldChar w:fldCharType="end"/>
      </w:r>
    </w:p>
    <w:p w14:paraId="13D43BC8">
      <w:pPr>
        <w:jc w:val="both"/>
        <w:rPr>
          <w:rFonts w:hint="eastAsia"/>
        </w:rPr>
      </w:pPr>
    </w:p>
    <w:p w14:paraId="5CA996B1"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               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10000" cy="3810000"/>
            <wp:effectExtent l="0" t="0" r="0" b="0"/>
            <wp:docPr id="1" name="图片 1" descr="盲人很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盲人很忙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1E8C5"/>
    <w:p w14:paraId="40A9E7C4"/>
    <w:p w14:paraId="7B8B8C8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9876F2A"/>
    <w:rsid w:val="00065B9E"/>
    <w:rsid w:val="00360614"/>
    <w:rsid w:val="004102CD"/>
    <w:rsid w:val="004A68F9"/>
    <w:rsid w:val="005D1645"/>
    <w:rsid w:val="00640EEB"/>
    <w:rsid w:val="009907D0"/>
    <w:rsid w:val="009B40EC"/>
    <w:rsid w:val="009D6EC1"/>
    <w:rsid w:val="00AD1C31"/>
    <w:rsid w:val="00B3475F"/>
    <w:rsid w:val="00BF25D2"/>
    <w:rsid w:val="00DC2EED"/>
    <w:rsid w:val="00EB285B"/>
    <w:rsid w:val="173D0A08"/>
    <w:rsid w:val="29876F2A"/>
    <w:rsid w:val="35F260B1"/>
    <w:rsid w:val="395D6BFE"/>
    <w:rsid w:val="3B170F60"/>
    <w:rsid w:val="41177E9F"/>
    <w:rsid w:val="474B2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2026-03-10T08:39:00Z</dcterms:created>
  <dc:creator>airbag</dc:creator>
  <cp:lastModifiedBy>南柯</cp:lastModifiedBy>
  <dcterms:modified xsi:type="dcterms:W3CDTF">2026-03-12T08:44:29Z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416550D5D98F4203AC91F7A94F7C3A77_12</vt:lpwstr>
  </property>
</Properties>
</file>