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AC6" w:rsidRDefault="000B6AC6" w:rsidP="000B6AC6">
      <w:pPr>
        <w:spacing w:after="0" w:line="579" w:lineRule="exact"/>
        <w:jc w:val="center"/>
        <w:rPr>
          <w:rFonts w:ascii="Times New Roman" w:eastAsia="方正小标宋_GBK" w:hAnsi="Times New Roman" w:cs="方正小标宋简体"/>
          <w:sz w:val="44"/>
          <w:szCs w:val="44"/>
        </w:rPr>
      </w:pPr>
      <w:r>
        <w:rPr>
          <w:rFonts w:ascii="Times New Roman" w:eastAsia="方正小标宋_GBK" w:hAnsi="Times New Roman" w:cs="方正小标宋简体" w:hint="eastAsia"/>
          <w:sz w:val="44"/>
          <w:szCs w:val="44"/>
        </w:rPr>
        <w:t>参评人员诚信承诺书</w:t>
      </w:r>
    </w:p>
    <w:p w:rsidR="000B6AC6" w:rsidRDefault="000B6AC6" w:rsidP="000B6AC6">
      <w:pPr>
        <w:spacing w:after="0" w:line="579" w:lineRule="exact"/>
        <w:ind w:firstLine="420"/>
        <w:rPr>
          <w:rFonts w:ascii="Times New Roman" w:hAnsi="Times New Roman"/>
        </w:rPr>
      </w:pPr>
    </w:p>
    <w:p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我就申报的《</w:t>
      </w:r>
      <w:r w:rsidR="002551D1">
        <w:rPr>
          <w:rFonts w:ascii="Times New Roman" w:eastAsia="方正仿宋_GBK" w:hAnsi="Times New Roman" w:cs="仿宋" w:hint="eastAsia"/>
          <w:sz w:val="32"/>
          <w:szCs w:val="32"/>
        </w:rPr>
        <w:t xml:space="preserve"> </w:t>
      </w:r>
      <w:r w:rsidR="006A7B50">
        <w:rPr>
          <w:rFonts w:ascii="Times New Roman" w:eastAsia="方正仿宋_GBK" w:hAnsi="Times New Roman" w:cs="仿宋" w:hint="eastAsia"/>
          <w:sz w:val="32"/>
          <w:szCs w:val="32"/>
        </w:rPr>
        <w:t>武陵山海奇遇记</w:t>
      </w:r>
      <w:r w:rsidR="002551D1">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》作品参评本届重庆新闻奖作如下承诺：</w:t>
      </w:r>
    </w:p>
    <w:p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一、根据</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关于开展第</w:t>
      </w:r>
      <w:r w:rsidR="006A7B50">
        <w:rPr>
          <w:rFonts w:ascii="Times New Roman" w:eastAsia="方正仿宋_GBK" w:hAnsi="Times New Roman" w:cs="Times New Roman"/>
          <w:sz w:val="32"/>
          <w:szCs w:val="32"/>
        </w:rPr>
        <w:t>28</w:t>
      </w:r>
      <w:r>
        <w:rPr>
          <w:rFonts w:ascii="Times New Roman" w:eastAsia="方正仿宋_GBK" w:hAnsi="Times New Roman" w:cs="Times New Roman" w:hint="eastAsia"/>
          <w:sz w:val="32"/>
          <w:szCs w:val="32"/>
        </w:rPr>
        <w:t>届</w:t>
      </w:r>
      <w:r>
        <w:rPr>
          <w:rFonts w:ascii="Times New Roman" w:eastAsia="方正仿宋_GBK" w:hAnsi="Times New Roman" w:cs="Times New Roman"/>
          <w:sz w:val="32"/>
          <w:szCs w:val="32"/>
        </w:rPr>
        <w:t>重庆新闻奖评选</w:t>
      </w:r>
      <w:r>
        <w:rPr>
          <w:rFonts w:ascii="Times New Roman" w:eastAsia="方正仿宋_GBK" w:hAnsi="Times New Roman" w:cs="Times New Roman" w:hint="eastAsia"/>
          <w:sz w:val="32"/>
          <w:szCs w:val="32"/>
        </w:rPr>
        <w:t>工作的通知</w:t>
      </w:r>
      <w:r>
        <w:rPr>
          <w:rFonts w:ascii="Times New Roman" w:eastAsia="方正仿宋_GBK" w:hAnsi="Times New Roman" w:cs="Times New Roman"/>
          <w:sz w:val="32"/>
          <w:szCs w:val="32"/>
        </w:rPr>
        <w:t>》</w:t>
      </w:r>
      <w:r>
        <w:rPr>
          <w:rFonts w:ascii="Times New Roman" w:eastAsia="方正仿宋_GBK" w:hAnsi="Times New Roman" w:cs="仿宋" w:hint="eastAsia"/>
          <w:sz w:val="32"/>
          <w:szCs w:val="32"/>
        </w:rPr>
        <w:t>要求申报作品评选。对申报的作品以及推荐表等材料，如实填写，认真审查。作品内容和材料均已经过确认，符合参评要求。</w:t>
      </w:r>
    </w:p>
    <w:p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如违反上述承诺，我愿根据重庆新闻奖评选有关处罚规定承担全部责任，接受重庆记协对作者（主创人员）和编辑的处罚。</w:t>
      </w:r>
    </w:p>
    <w:p w:rsidR="000B6AC6" w:rsidRDefault="000B6AC6" w:rsidP="000B6AC6">
      <w:pPr>
        <w:spacing w:after="0" w:line="579" w:lineRule="exact"/>
        <w:ind w:firstLine="640"/>
        <w:rPr>
          <w:rFonts w:ascii="Times New Roman" w:eastAsia="方正仿宋_GBK" w:hAnsi="Times New Roman" w:cs="仿宋"/>
          <w:sz w:val="32"/>
          <w:szCs w:val="32"/>
        </w:rPr>
      </w:pPr>
    </w:p>
    <w:p w:rsidR="000B6AC6" w:rsidRDefault="000B6AC6" w:rsidP="000B6AC6">
      <w:pPr>
        <w:spacing w:after="0" w:line="579" w:lineRule="exact"/>
        <w:ind w:firstLineChars="1112" w:firstLine="3558"/>
        <w:rPr>
          <w:rFonts w:ascii="Times New Roman" w:eastAsia="方正仿宋_GBK" w:hAnsi="Times New Roman" w:cs="仿宋"/>
          <w:sz w:val="32"/>
          <w:szCs w:val="32"/>
        </w:rPr>
      </w:pP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承诺人（签名）：</w:t>
      </w:r>
    </w:p>
    <w:p w:rsidR="00771B69" w:rsidRPr="002551D1" w:rsidRDefault="002551D1" w:rsidP="002551D1">
      <w:pPr>
        <w:spacing w:after="0" w:line="579" w:lineRule="exact"/>
        <w:jc w:val="right"/>
        <w:rPr>
          <w:rFonts w:ascii="Times New Roman" w:eastAsia="方正仿宋_GBK" w:hAnsi="Times New Roman" w:cs="仿宋"/>
          <w:sz w:val="32"/>
          <w:szCs w:val="32"/>
        </w:rPr>
      </w:pPr>
      <w:r>
        <w:rPr>
          <w:rFonts w:ascii="Times New Roman" w:eastAsia="方正仿宋_GBK" w:hAnsi="Times New Roman" w:cs="仿宋"/>
          <w:sz w:val="32"/>
          <w:szCs w:val="32"/>
        </w:rPr>
        <w:t>2</w:t>
      </w:r>
      <w:bookmarkStart w:id="0" w:name="_GoBack"/>
      <w:bookmarkEnd w:id="0"/>
      <w:r>
        <w:rPr>
          <w:rFonts w:ascii="Times New Roman" w:eastAsia="方正仿宋_GBK" w:hAnsi="Times New Roman" w:cs="仿宋"/>
          <w:sz w:val="32"/>
          <w:szCs w:val="32"/>
        </w:rPr>
        <w:t>02</w:t>
      </w:r>
      <w:r w:rsidR="006A7B50">
        <w:rPr>
          <w:rFonts w:ascii="Times New Roman" w:eastAsia="方正仿宋_GBK" w:hAnsi="Times New Roman" w:cs="仿宋"/>
          <w:sz w:val="32"/>
          <w:szCs w:val="32"/>
        </w:rPr>
        <w:t>6</w:t>
      </w:r>
      <w:r w:rsidR="000B6AC6">
        <w:rPr>
          <w:rFonts w:ascii="Times New Roman" w:eastAsia="方正仿宋_GBK" w:hAnsi="Times New Roman" w:cs="仿宋" w:hint="eastAsia"/>
          <w:sz w:val="32"/>
          <w:szCs w:val="32"/>
        </w:rPr>
        <w:t>年</w:t>
      </w:r>
      <w:r w:rsidR="000B6AC6">
        <w:rPr>
          <w:rFonts w:ascii="Times New Roman" w:eastAsia="方正仿宋_GBK" w:hAnsi="Times New Roman" w:cs="仿宋" w:hint="eastAsia"/>
          <w:sz w:val="32"/>
          <w:szCs w:val="32"/>
        </w:rPr>
        <w:t xml:space="preserve"> </w:t>
      </w:r>
      <w:r>
        <w:rPr>
          <w:rFonts w:ascii="Times New Roman" w:eastAsia="方正仿宋_GBK" w:hAnsi="Times New Roman" w:cs="仿宋"/>
          <w:sz w:val="32"/>
          <w:szCs w:val="32"/>
        </w:rPr>
        <w:t>3</w:t>
      </w:r>
      <w:r w:rsidR="000B6AC6">
        <w:rPr>
          <w:rFonts w:ascii="Times New Roman" w:eastAsia="方正仿宋_GBK" w:hAnsi="Times New Roman" w:cs="仿宋" w:hint="eastAsia"/>
          <w:sz w:val="32"/>
          <w:szCs w:val="32"/>
        </w:rPr>
        <w:t xml:space="preserve"> </w:t>
      </w:r>
      <w:r w:rsidR="000B6AC6">
        <w:rPr>
          <w:rFonts w:ascii="Times New Roman" w:eastAsia="方正仿宋_GBK" w:hAnsi="Times New Roman" w:cs="仿宋" w:hint="eastAsia"/>
          <w:sz w:val="32"/>
          <w:szCs w:val="32"/>
        </w:rPr>
        <w:t>月</w:t>
      </w:r>
      <w:r w:rsidR="000B6AC6">
        <w:rPr>
          <w:rFonts w:ascii="Times New Roman" w:eastAsia="方正仿宋_GBK" w:hAnsi="Times New Roman" w:cs="仿宋" w:hint="eastAsia"/>
          <w:sz w:val="32"/>
          <w:szCs w:val="32"/>
        </w:rPr>
        <w:t xml:space="preserve"> </w:t>
      </w:r>
      <w:r w:rsidR="006A7B50">
        <w:rPr>
          <w:rFonts w:ascii="Times New Roman" w:eastAsia="方正仿宋_GBK" w:hAnsi="Times New Roman" w:cs="仿宋"/>
          <w:sz w:val="32"/>
          <w:szCs w:val="32"/>
        </w:rPr>
        <w:t>11</w:t>
      </w:r>
      <w:r w:rsidR="000B6AC6">
        <w:rPr>
          <w:rFonts w:ascii="Times New Roman" w:eastAsia="方正仿宋_GBK" w:hAnsi="Times New Roman" w:cs="仿宋" w:hint="eastAsia"/>
          <w:sz w:val="32"/>
          <w:szCs w:val="32"/>
        </w:rPr>
        <w:t>日</w:t>
      </w:r>
    </w:p>
    <w:sectPr w:rsidR="00771B69" w:rsidRPr="00255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E94" w:rsidRDefault="00F24E94" w:rsidP="000B6AC6">
      <w:pPr>
        <w:spacing w:after="0" w:line="240" w:lineRule="auto"/>
      </w:pPr>
      <w:r>
        <w:separator/>
      </w:r>
    </w:p>
  </w:endnote>
  <w:endnote w:type="continuationSeparator" w:id="0">
    <w:p w:rsidR="00F24E94" w:rsidRDefault="00F24E94" w:rsidP="000B6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仿宋_GBK"/>
    <w:charset w:val="86"/>
    <w:family w:val="script"/>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_GBK">
    <w:altName w:val="方正仿宋_GBK"/>
    <w:panose1 w:val="03000509000000000000"/>
    <w:charset w:val="86"/>
    <w:family w:val="script"/>
    <w:pitch w:val="fixed"/>
    <w:sig w:usb0="00000001" w:usb1="080E0000" w:usb2="0000000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E94" w:rsidRDefault="00F24E94" w:rsidP="000B6AC6">
      <w:pPr>
        <w:spacing w:after="0" w:line="240" w:lineRule="auto"/>
      </w:pPr>
      <w:r>
        <w:separator/>
      </w:r>
    </w:p>
  </w:footnote>
  <w:footnote w:type="continuationSeparator" w:id="0">
    <w:p w:rsidR="00F24E94" w:rsidRDefault="00F24E94" w:rsidP="000B6A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471"/>
    <w:rsid w:val="00052471"/>
    <w:rsid w:val="000B6AC6"/>
    <w:rsid w:val="002551D1"/>
    <w:rsid w:val="002D1575"/>
    <w:rsid w:val="004E7B48"/>
    <w:rsid w:val="006A7B50"/>
    <w:rsid w:val="00C34F6D"/>
    <w:rsid w:val="00F24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CC15F"/>
  <w15:chartTrackingRefBased/>
  <w15:docId w15:val="{F0D2BB6E-26FF-457E-A85A-B3E8341A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0B6AC6"/>
    <w:pPr>
      <w:widowControl w:val="0"/>
      <w:spacing w:after="160" w:line="278" w:lineRule="auto"/>
      <w:jc w:val="both"/>
    </w:pPr>
    <w:rPr>
      <w:rFonts w:ascii="Calibri" w:eastAsia="宋体" w:hAnsi="Calibri" w:cs="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B6AC6"/>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0B6AC6"/>
    <w:rPr>
      <w:sz w:val="18"/>
      <w:szCs w:val="18"/>
    </w:rPr>
  </w:style>
  <w:style w:type="paragraph" w:styleId="a6">
    <w:name w:val="footer"/>
    <w:basedOn w:val="a"/>
    <w:link w:val="a7"/>
    <w:uiPriority w:val="99"/>
    <w:unhideWhenUsed/>
    <w:rsid w:val="000B6AC6"/>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0B6AC6"/>
    <w:rPr>
      <w:sz w:val="18"/>
      <w:szCs w:val="18"/>
    </w:rPr>
  </w:style>
  <w:style w:type="paragraph" w:styleId="a0">
    <w:name w:val="Body Text"/>
    <w:basedOn w:val="a"/>
    <w:link w:val="a8"/>
    <w:uiPriority w:val="99"/>
    <w:semiHidden/>
    <w:unhideWhenUsed/>
    <w:rsid w:val="000B6AC6"/>
    <w:pPr>
      <w:spacing w:after="120"/>
    </w:pPr>
  </w:style>
  <w:style w:type="character" w:customStyle="1" w:styleId="a8">
    <w:name w:val="正文文本 字符"/>
    <w:basedOn w:val="a1"/>
    <w:link w:val="a0"/>
    <w:uiPriority w:val="99"/>
    <w:semiHidden/>
    <w:rsid w:val="000B6AC6"/>
    <w:rPr>
      <w:rFonts w:ascii="Calibri" w:eastAsia="宋体" w:hAnsi="Calibri" w:cs="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Words>
  <Characters>294</Characters>
  <Application>Microsoft Office Word</Application>
  <DocSecurity>0</DocSecurity>
  <Lines>2</Lines>
  <Paragraphs>1</Paragraphs>
  <ScaleCrop>false</ScaleCrop>
  <Company>P R C</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2025-03-24T09:06:00Z</dcterms:created>
  <dcterms:modified xsi:type="dcterms:W3CDTF">2026-03-11T01:35:00Z</dcterms:modified>
</cp:coreProperties>
</file>