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5613" w14:textId="77777777" w:rsidR="00871B1B" w:rsidRDefault="006B4C81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重庆新闻奖融合报道、应用创新参评</w:t>
      </w:r>
    </w:p>
    <w:p w14:paraId="56A7FC21" w14:textId="77777777" w:rsidR="00871B1B" w:rsidRDefault="006B4C81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作品推荐表</w:t>
      </w:r>
      <w:bookmarkStart w:id="0" w:name="附件3"/>
      <w:bookmarkEnd w:id="0"/>
    </w:p>
    <w:p w14:paraId="0580671E" w14:textId="77777777" w:rsidR="00871B1B" w:rsidRDefault="00871B1B">
      <w:pPr>
        <w:spacing w:after="0" w:line="20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404"/>
        <w:gridCol w:w="23"/>
        <w:gridCol w:w="764"/>
        <w:gridCol w:w="617"/>
        <w:gridCol w:w="375"/>
        <w:gridCol w:w="87"/>
        <w:gridCol w:w="257"/>
        <w:gridCol w:w="686"/>
        <w:gridCol w:w="707"/>
        <w:gridCol w:w="476"/>
        <w:gridCol w:w="221"/>
        <w:gridCol w:w="771"/>
        <w:gridCol w:w="633"/>
        <w:gridCol w:w="1405"/>
      </w:tblGrid>
      <w:tr w:rsidR="00871B1B" w14:paraId="6D42452F" w14:textId="77777777">
        <w:trPr>
          <w:cantSplit/>
          <w:trHeight w:hRule="exact" w:val="506"/>
          <w:jc w:val="center"/>
        </w:trPr>
        <w:tc>
          <w:tcPr>
            <w:tcW w:w="1662" w:type="dxa"/>
            <w:vMerge w:val="restart"/>
            <w:vAlign w:val="center"/>
          </w:tcPr>
          <w:p w14:paraId="2A00974F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作品标题</w:t>
            </w:r>
          </w:p>
        </w:tc>
        <w:tc>
          <w:tcPr>
            <w:tcW w:w="35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96805" w14:textId="77777777" w:rsidR="00871B1B" w:rsidRDefault="006B4C81">
            <w:pPr>
              <w:spacing w:after="0" w:line="30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长图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|100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张笑脸映丰收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87C1B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参评项目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DEE0D" w14:textId="77777777" w:rsidR="00871B1B" w:rsidRDefault="006B4C81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融合报道</w:t>
            </w:r>
          </w:p>
        </w:tc>
      </w:tr>
      <w:tr w:rsidR="00871B1B" w14:paraId="63BCCA3E" w14:textId="77777777">
        <w:trPr>
          <w:cantSplit/>
          <w:trHeight w:hRule="exact" w:val="468"/>
          <w:jc w:val="center"/>
        </w:trPr>
        <w:tc>
          <w:tcPr>
            <w:tcW w:w="1662" w:type="dxa"/>
            <w:vMerge/>
            <w:vAlign w:val="center"/>
          </w:tcPr>
          <w:p w14:paraId="2264FB76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5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F9A30" w14:textId="77777777" w:rsidR="00871B1B" w:rsidRDefault="00871B1B">
            <w:pPr>
              <w:spacing w:after="0" w:line="30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DF61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/>
                <w:sz w:val="28"/>
                <w:szCs w:val="20"/>
              </w:rPr>
              <w:t>字数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时长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87210" w14:textId="77777777" w:rsidR="00871B1B" w:rsidRDefault="006B4C81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770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</w:t>
            </w:r>
          </w:p>
        </w:tc>
      </w:tr>
      <w:tr w:rsidR="00871B1B" w14:paraId="092307A7" w14:textId="77777777">
        <w:trPr>
          <w:cantSplit/>
          <w:trHeight w:val="455"/>
          <w:jc w:val="center"/>
        </w:trPr>
        <w:tc>
          <w:tcPr>
            <w:tcW w:w="1662" w:type="dxa"/>
            <w:vAlign w:val="center"/>
          </w:tcPr>
          <w:p w14:paraId="5CA7A53B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主创人员</w:t>
            </w:r>
          </w:p>
        </w:tc>
        <w:tc>
          <w:tcPr>
            <w:tcW w:w="35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BA2D" w14:textId="77777777" w:rsidR="00871B1B" w:rsidRDefault="006B4C81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吴华、简训、杨丽华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1FD9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编辑</w:t>
            </w:r>
          </w:p>
        </w:tc>
        <w:tc>
          <w:tcPr>
            <w:tcW w:w="350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6F4" w14:textId="250F157C" w:rsidR="00871B1B" w:rsidRDefault="006B4C81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龙秀莉、田艳丽、田坤</w:t>
            </w:r>
          </w:p>
        </w:tc>
      </w:tr>
      <w:tr w:rsidR="00871B1B" w14:paraId="60CF1353" w14:textId="77777777">
        <w:trPr>
          <w:cantSplit/>
          <w:trHeight w:hRule="exact" w:val="1080"/>
          <w:jc w:val="center"/>
        </w:trPr>
        <w:tc>
          <w:tcPr>
            <w:tcW w:w="1662" w:type="dxa"/>
            <w:vAlign w:val="center"/>
          </w:tcPr>
          <w:p w14:paraId="1FE952A2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原创单位</w:t>
            </w:r>
          </w:p>
        </w:tc>
        <w:tc>
          <w:tcPr>
            <w:tcW w:w="3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D6D5" w14:textId="77777777" w:rsidR="00871B1B" w:rsidRDefault="006B4C81">
            <w:pPr>
              <w:spacing w:after="0" w:line="300" w:lineRule="exact"/>
              <w:ind w:firstLineChars="100" w:firstLine="24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秀山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4"/>
              </w:rPr>
              <w:t>融媒体</w:t>
            </w:r>
            <w:proofErr w:type="gramEnd"/>
            <w:r>
              <w:rPr>
                <w:rFonts w:ascii="Times New Roman" w:eastAsia="仿宋_GB2312" w:hAnsi="Times New Roman" w:cs="Times New Roman" w:hint="eastAsia"/>
                <w:sz w:val="24"/>
              </w:rPr>
              <w:t>中心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9C3E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发布平台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E1D2" w14:textId="77777777" w:rsidR="00871B1B" w:rsidRDefault="006B4C81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翠</w:t>
            </w:r>
            <w:proofErr w:type="gramStart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翠</w:t>
            </w:r>
            <w:proofErr w:type="gramEnd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客户端、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</w:t>
            </w:r>
            <w:proofErr w:type="gramStart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融媒体</w:t>
            </w:r>
            <w:proofErr w:type="gramEnd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公众号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等</w:t>
            </w:r>
          </w:p>
        </w:tc>
      </w:tr>
      <w:tr w:rsidR="00871B1B" w14:paraId="3AEEDA9A" w14:textId="77777777">
        <w:trPr>
          <w:cantSplit/>
          <w:trHeight w:val="606"/>
          <w:jc w:val="center"/>
        </w:trPr>
        <w:tc>
          <w:tcPr>
            <w:tcW w:w="1662" w:type="dxa"/>
            <w:vAlign w:val="center"/>
          </w:tcPr>
          <w:p w14:paraId="03252F6C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发布日期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8F4A9" w14:textId="77777777" w:rsidR="00871B1B" w:rsidRDefault="006B4C81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202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23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ascii="Times New Roman" w:eastAsia="仿宋" w:hAnsi="Times New Roman" w:cs="Times New Roman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" w:hAnsi="Times New Roman" w:cs="Times New Roman"/>
                <w:szCs w:val="21"/>
              </w:rPr>
              <w:t>时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44</w:t>
            </w:r>
            <w:r>
              <w:rPr>
                <w:rFonts w:ascii="Times New Roman" w:eastAsia="仿宋" w:hAnsi="Times New Roman" w:cs="Times New Roman"/>
                <w:szCs w:val="21"/>
              </w:rPr>
              <w:t>分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（翠</w:t>
            </w:r>
            <w:proofErr w:type="gramStart"/>
            <w:r>
              <w:rPr>
                <w:rFonts w:ascii="Times New Roman" w:eastAsia="仿宋" w:hAnsi="Times New Roman" w:cs="Times New Roman" w:hint="eastAsia"/>
                <w:szCs w:val="21"/>
              </w:rPr>
              <w:t>翠</w:t>
            </w:r>
            <w:proofErr w:type="gramEnd"/>
            <w:r>
              <w:rPr>
                <w:rFonts w:ascii="Times New Roman" w:eastAsia="仿宋" w:hAnsi="Times New Roman" w:cs="Times New Roman" w:hint="eastAsia"/>
                <w:szCs w:val="21"/>
              </w:rPr>
              <w:t>秀山）</w:t>
            </w:r>
          </w:p>
        </w:tc>
      </w:tr>
      <w:tr w:rsidR="00871B1B" w14:paraId="634391A7" w14:textId="77777777">
        <w:trPr>
          <w:cantSplit/>
          <w:trHeight w:val="1231"/>
          <w:jc w:val="center"/>
        </w:trPr>
        <w:tc>
          <w:tcPr>
            <w:tcW w:w="1662" w:type="dxa"/>
            <w:vMerge w:val="restart"/>
            <w:vAlign w:val="center"/>
          </w:tcPr>
          <w:p w14:paraId="7845234E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作品链接</w:t>
            </w:r>
          </w:p>
          <w:p w14:paraId="0F684D9E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和</w:t>
            </w:r>
            <w:proofErr w:type="gramStart"/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二维码</w:t>
            </w:r>
            <w:proofErr w:type="gramEnd"/>
          </w:p>
        </w:tc>
        <w:tc>
          <w:tcPr>
            <w:tcW w:w="3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657A1" w14:textId="77777777" w:rsidR="00871B1B" w:rsidRDefault="006B4C81">
            <w:pPr>
              <w:spacing w:after="0"/>
              <w:jc w:val="left"/>
            </w:pPr>
            <w:hyperlink r:id="rId6" w:history="1">
              <w:r>
                <w:rPr>
                  <w:rStyle w:val="aa"/>
                </w:rPr>
                <w:t>https://h5.cqliving.com/info/detail/5000551997.html?cid=5000551997&amp;f=20&amp;sp=source_share</w:t>
              </w:r>
            </w:hyperlink>
          </w:p>
          <w:p w14:paraId="6A0C7BED" w14:textId="77777777" w:rsidR="00871B1B" w:rsidRDefault="006B4C81">
            <w:pPr>
              <w:spacing w:after="0"/>
              <w:jc w:val="left"/>
            </w:pPr>
            <w:r>
              <w:rPr>
                <w:rFonts w:hint="eastAsia"/>
                <w:noProof/>
              </w:rPr>
              <w:drawing>
                <wp:inline distT="0" distB="0" distL="0" distR="0" wp14:anchorId="55F0AFA7" wp14:editId="0D8F6EB7">
                  <wp:extent cx="904875" cy="904875"/>
                  <wp:effectExtent l="0" t="0" r="9525" b="9525"/>
                  <wp:docPr id="15543051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30513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FB1507" w14:textId="77777777" w:rsidR="00871B1B" w:rsidRDefault="00871B1B">
            <w:pPr>
              <w:pStyle w:val="a0"/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96E4" w14:textId="77777777" w:rsidR="00871B1B" w:rsidRDefault="006B4C81">
            <w:pPr>
              <w:spacing w:after="0" w:line="36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中央宣传部“三好作品”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</w:p>
        </w:tc>
      </w:tr>
      <w:tr w:rsidR="00871B1B" w14:paraId="348D0B1A" w14:textId="77777777">
        <w:trPr>
          <w:cantSplit/>
          <w:trHeight w:hRule="exact" w:val="1399"/>
          <w:jc w:val="center"/>
        </w:trPr>
        <w:tc>
          <w:tcPr>
            <w:tcW w:w="1662" w:type="dxa"/>
            <w:vMerge/>
            <w:vAlign w:val="center"/>
          </w:tcPr>
          <w:p w14:paraId="323791EE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27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E45" w14:textId="77777777" w:rsidR="00871B1B" w:rsidRDefault="00871B1B">
            <w:pPr>
              <w:spacing w:after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097E" w14:textId="77777777" w:rsidR="00871B1B" w:rsidRDefault="006B4C81">
            <w:pPr>
              <w:spacing w:after="0" w:line="360" w:lineRule="exact"/>
              <w:jc w:val="lef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市委宣传部“三好作品”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</w:t>
            </w:r>
            <w:r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</w:p>
        </w:tc>
      </w:tr>
      <w:tr w:rsidR="00871B1B" w14:paraId="7CC6C188" w14:textId="77777777">
        <w:trPr>
          <w:cantSplit/>
          <w:trHeight w:hRule="exact" w:val="4252"/>
          <w:jc w:val="center"/>
        </w:trPr>
        <w:tc>
          <w:tcPr>
            <w:tcW w:w="1662" w:type="dxa"/>
            <w:vAlign w:val="center"/>
          </w:tcPr>
          <w:p w14:paraId="21EFC69B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作品简介</w:t>
            </w:r>
          </w:p>
          <w:p w14:paraId="06A2D9D7" w14:textId="77777777" w:rsidR="00871B1B" w:rsidRDefault="006B4C81">
            <w:pPr>
              <w:spacing w:after="0" w:line="400" w:lineRule="exac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（采编过程）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30E" w14:textId="77777777" w:rsidR="00871B1B" w:rsidRDefault="006B4C81">
            <w:pPr>
              <w:spacing w:after="0"/>
              <w:ind w:firstLineChars="200" w:firstLine="480"/>
              <w:jc w:val="left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/>
                <w:sz w:val="24"/>
                <w:szCs w:val="28"/>
              </w:rPr>
              <w:t>9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月</w:t>
            </w:r>
            <w:r>
              <w:rPr>
                <w:rFonts w:ascii="Times New Roman" w:eastAsia="方正仿宋_GBK" w:hAnsi="Times New Roman"/>
                <w:sz w:val="24"/>
                <w:szCs w:val="28"/>
              </w:rPr>
              <w:t>23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日，我们迎来了第八个中国农民丰收节。这一年是“十四五”收官之年，秀山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融媒体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记者用镜头记录下秀山这片沃土上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100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张“最美”笑脸庆丰收的故事。以丰收的颜色划分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10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个篇章，用一张张充满汗水、奋斗、喜悦的笑脸里，见证秋日里的幸福。</w:t>
            </w:r>
          </w:p>
        </w:tc>
      </w:tr>
      <w:tr w:rsidR="00871B1B" w14:paraId="2CC9FE56" w14:textId="77777777">
        <w:trPr>
          <w:cantSplit/>
          <w:trHeight w:hRule="exact" w:val="269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6940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lastRenderedPageBreak/>
              <w:t>社会效果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D5B" w14:textId="77777777" w:rsidR="00871B1B" w:rsidRDefault="006B4C81">
            <w:pPr>
              <w:spacing w:after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该作品以真实温情的影像聚焦乡村振兴一线，通过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100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张农民笑脸生动展现丰收喜悦与奋斗成果，发布后阅读量达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2.4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万，转载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201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次，互动量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424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次，并被评选为重庆市月度“三好作品”</w:t>
            </w:r>
          </w:p>
        </w:tc>
      </w:tr>
      <w:tr w:rsidR="00871B1B" w14:paraId="680D4A27" w14:textId="77777777">
        <w:trPr>
          <w:cantSplit/>
          <w:trHeight w:val="172"/>
          <w:jc w:val="center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EFE82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传播数据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6B631" w14:textId="77777777" w:rsidR="00871B1B" w:rsidRDefault="006B4C81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新媒体传播</w:t>
            </w:r>
          </w:p>
          <w:p w14:paraId="5AE83E08" w14:textId="77777777" w:rsidR="00871B1B" w:rsidRDefault="006B4C81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平台网址</w:t>
            </w: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96A5" w14:textId="77777777" w:rsidR="00871B1B" w:rsidRDefault="006B4C81">
            <w:pPr>
              <w:spacing w:after="0"/>
              <w:jc w:val="left"/>
              <w:rPr>
                <w:rFonts w:ascii="Times New Roman" w:eastAsia="方正仿宋_GBK" w:hAnsi="Times New Roman" w:cs="仿宋"/>
                <w:sz w:val="24"/>
                <w:szCs w:val="18"/>
              </w:rPr>
            </w:pPr>
            <w:hyperlink r:id="rId8" w:history="1">
              <w:r>
                <w:rPr>
                  <w:rStyle w:val="aa"/>
                  <w:rFonts w:ascii="Times New Roman" w:eastAsia="方正仿宋_GBK" w:hAnsi="Times New Roman" w:cs="仿宋"/>
                  <w:sz w:val="24"/>
                  <w:szCs w:val="18"/>
                </w:rPr>
                <w:t>https://h5.cqliving.com/info/detail/5000551997.html?cid=5000551997&amp;f=20&amp;sp=source_share</w:t>
              </w:r>
            </w:hyperlink>
          </w:p>
          <w:p w14:paraId="1DBFF456" w14:textId="77777777" w:rsidR="00871B1B" w:rsidRDefault="00871B1B">
            <w:pPr>
              <w:pStyle w:val="ab"/>
              <w:spacing w:after="0"/>
              <w:ind w:left="360" w:firstLineChars="0" w:firstLine="0"/>
              <w:jc w:val="left"/>
              <w:rPr>
                <w:rFonts w:ascii="Times New Roman" w:eastAsia="方正仿宋_GBK" w:hAnsi="Times New Roman" w:cs="仿宋"/>
                <w:sz w:val="24"/>
                <w:szCs w:val="18"/>
              </w:rPr>
            </w:pPr>
          </w:p>
        </w:tc>
      </w:tr>
      <w:tr w:rsidR="00871B1B" w14:paraId="4C1A07D1" w14:textId="77777777">
        <w:trPr>
          <w:cantSplit/>
          <w:trHeight w:val="172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9BDF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2B4D1" w14:textId="77777777" w:rsidR="00871B1B" w:rsidRDefault="00871B1B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AAF6" w14:textId="77777777" w:rsidR="00871B1B" w:rsidRDefault="006B4C81">
            <w:pPr>
              <w:spacing w:after="0"/>
              <w:rPr>
                <w:rFonts w:ascii="Times New Roman" w:eastAsia="方正仿宋_GBK" w:hAnsi="Times New Roman"/>
                <w:sz w:val="24"/>
                <w:szCs w:val="28"/>
              </w:rPr>
            </w:pPr>
            <w:hyperlink r:id="rId9" w:history="1">
              <w:r>
                <w:rPr>
                  <w:rStyle w:val="aa"/>
                  <w:rFonts w:ascii="Times New Roman" w:eastAsia="方正仿宋_GBK" w:hAnsi="Times New Roman" w:hint="eastAsia"/>
                  <w:sz w:val="24"/>
                  <w:szCs w:val="28"/>
                </w:rPr>
                <w:t>https://mp.weixin.qq.com/s/1wIGHKDhbWDfmzWiQ3OiUA</w:t>
              </w:r>
            </w:hyperlink>
          </w:p>
          <w:p w14:paraId="2E2E9515" w14:textId="77777777" w:rsidR="00871B1B" w:rsidRDefault="00871B1B">
            <w:pPr>
              <w:pStyle w:val="a0"/>
            </w:pPr>
          </w:p>
        </w:tc>
      </w:tr>
      <w:tr w:rsidR="00871B1B" w14:paraId="4B045044" w14:textId="77777777">
        <w:trPr>
          <w:cantSplit/>
          <w:trHeight w:val="699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AB7D1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8D11" w14:textId="77777777" w:rsidR="00871B1B" w:rsidRDefault="00871B1B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8B3B" w14:textId="77777777" w:rsidR="00871B1B" w:rsidRDefault="00871B1B">
            <w:pPr>
              <w:spacing w:after="0"/>
            </w:pPr>
          </w:p>
        </w:tc>
      </w:tr>
      <w:tr w:rsidR="00871B1B" w14:paraId="09B17C20" w14:textId="77777777">
        <w:trPr>
          <w:cantSplit/>
          <w:trHeight w:hRule="exact" w:val="923"/>
          <w:jc w:val="center"/>
        </w:trPr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27E0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C126" w14:textId="77777777" w:rsidR="00871B1B" w:rsidRDefault="006B4C81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阅读量（浏览量、点击量）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A38D" w14:textId="77777777" w:rsidR="00871B1B" w:rsidRDefault="006B4C81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2.4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万余人次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1C68" w14:textId="77777777" w:rsidR="00871B1B" w:rsidRDefault="006B4C81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转载量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A6DC" w14:textId="77777777" w:rsidR="00871B1B" w:rsidRDefault="006B4C81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201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次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210A" w14:textId="77777777" w:rsidR="00871B1B" w:rsidRDefault="006B4C81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互动量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2B50" w14:textId="77777777" w:rsidR="00871B1B" w:rsidRDefault="006B4C81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szCs w:val="21"/>
              </w:rPr>
              <w:t>424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余人次</w:t>
            </w:r>
            <w:proofErr w:type="gramEnd"/>
          </w:p>
        </w:tc>
      </w:tr>
      <w:tr w:rsidR="00871B1B" w14:paraId="317912EB" w14:textId="77777777">
        <w:trPr>
          <w:cantSplit/>
          <w:trHeight w:hRule="exact" w:val="2824"/>
          <w:jc w:val="center"/>
        </w:trPr>
        <w:tc>
          <w:tcPr>
            <w:tcW w:w="1662" w:type="dxa"/>
            <w:vAlign w:val="center"/>
          </w:tcPr>
          <w:p w14:paraId="78F385DA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推荐理由</w:t>
            </w:r>
          </w:p>
          <w:p w14:paraId="3162FF2C" w14:textId="77777777" w:rsidR="00871B1B" w:rsidRDefault="00871B1B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1F1" w14:textId="77777777" w:rsidR="00871B1B" w:rsidRDefault="006B4C81">
            <w:pPr>
              <w:spacing w:line="420" w:lineRule="exact"/>
              <w:ind w:firstLineChars="200" w:firstLine="480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《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100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张笑脸映丰收》以纪实镜头聚焦乡土，用真实笑脸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讲述奋斗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与收获。每一张面孔都是丰收故事的生动注脚，展现农业发展与农民幸福的同频共振。镜头之下，见土地，见时代，见人心。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同意报送！</w:t>
            </w:r>
          </w:p>
          <w:p w14:paraId="6F2B54E9" w14:textId="77777777" w:rsidR="00871B1B" w:rsidRDefault="00871B1B">
            <w:pPr>
              <w:pStyle w:val="a0"/>
            </w:pPr>
          </w:p>
          <w:p w14:paraId="6C657118" w14:textId="77777777" w:rsidR="00871B1B" w:rsidRDefault="006B4C81">
            <w:pPr>
              <w:spacing w:after="0"/>
              <w:ind w:right="880"/>
              <w:jc w:val="righ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签名：（加盖单位公章）</w:t>
            </w:r>
          </w:p>
          <w:p w14:paraId="0AB088B4" w14:textId="77777777" w:rsidR="00871B1B" w:rsidRDefault="006B4C81">
            <w:pPr>
              <w:spacing w:after="0"/>
              <w:jc w:val="lef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 xml:space="preserve">                                                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日</w:t>
            </w:r>
          </w:p>
        </w:tc>
      </w:tr>
      <w:tr w:rsidR="00871B1B" w14:paraId="23B7D59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7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9DB0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联系人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1405" w14:textId="77777777" w:rsidR="00871B1B" w:rsidRDefault="006B4C81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吴华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EAA" w14:textId="77777777" w:rsidR="00871B1B" w:rsidRDefault="006B4C81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电话</w:t>
            </w:r>
          </w:p>
        </w:tc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CA58" w14:textId="77777777" w:rsidR="00871B1B" w:rsidRDefault="00871B1B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82F6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手机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EDE9" w14:textId="77777777" w:rsidR="00871B1B" w:rsidRDefault="006B4C81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17784790747</w:t>
            </w:r>
          </w:p>
        </w:tc>
      </w:tr>
      <w:tr w:rsidR="00871B1B" w14:paraId="49919F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1"/>
          <w:jc w:val="center"/>
        </w:trPr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DD4C" w14:textId="77777777" w:rsidR="00871B1B" w:rsidRDefault="006B4C81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地址</w:t>
            </w:r>
          </w:p>
        </w:tc>
        <w:tc>
          <w:tcPr>
            <w:tcW w:w="53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90B8" w14:textId="77777777" w:rsidR="00871B1B" w:rsidRDefault="006B4C81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秀山土家族苗族自治县中和</w:t>
            </w:r>
            <w:proofErr w:type="gramStart"/>
            <w:r>
              <w:rPr>
                <w:rFonts w:ascii="Times New Roman" w:eastAsia="仿宋" w:hAnsi="Times New Roman" w:hint="eastAsia"/>
                <w:sz w:val="24"/>
              </w:rPr>
              <w:t>街道渝秀大道</w:t>
            </w:r>
            <w:proofErr w:type="gramEnd"/>
            <w:r>
              <w:rPr>
                <w:rFonts w:ascii="Times New Roman" w:eastAsia="仿宋" w:hAnsi="Times New Roman" w:hint="eastAsia"/>
                <w:sz w:val="24"/>
              </w:rPr>
              <w:t>185</w:t>
            </w:r>
            <w:r>
              <w:rPr>
                <w:rFonts w:ascii="Times New Roman" w:eastAsia="仿宋" w:hAnsi="Times New Roman" w:hint="eastAsia"/>
                <w:sz w:val="24"/>
              </w:rPr>
              <w:t>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89BC" w14:textId="77777777" w:rsidR="00871B1B" w:rsidRDefault="006B4C81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邮箱</w:t>
            </w:r>
          </w:p>
        </w:tc>
        <w:tc>
          <w:tcPr>
            <w:tcW w:w="2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AF31" w14:textId="77777777" w:rsidR="00871B1B" w:rsidRDefault="006B4C81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359600937@qq.com</w:t>
            </w:r>
          </w:p>
        </w:tc>
      </w:tr>
    </w:tbl>
    <w:p w14:paraId="72A59922" w14:textId="77777777" w:rsidR="00871B1B" w:rsidRDefault="00871B1B"/>
    <w:sectPr w:rsidR="00871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89FF" w14:textId="77777777" w:rsidR="00871B1B" w:rsidRDefault="006B4C81">
      <w:pPr>
        <w:spacing w:line="240" w:lineRule="auto"/>
      </w:pPr>
      <w:r>
        <w:separator/>
      </w:r>
    </w:p>
  </w:endnote>
  <w:endnote w:type="continuationSeparator" w:id="0">
    <w:p w14:paraId="0CE1CCBB" w14:textId="77777777" w:rsidR="00871B1B" w:rsidRDefault="006B4C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002A" w14:textId="77777777" w:rsidR="00871B1B" w:rsidRDefault="006B4C81">
      <w:pPr>
        <w:spacing w:after="0"/>
      </w:pPr>
      <w:r>
        <w:separator/>
      </w:r>
    </w:p>
  </w:footnote>
  <w:footnote w:type="continuationSeparator" w:id="0">
    <w:p w14:paraId="2EC8A258" w14:textId="77777777" w:rsidR="00871B1B" w:rsidRDefault="006B4C8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E2D"/>
    <w:rsid w:val="0000628F"/>
    <w:rsid w:val="000F1046"/>
    <w:rsid w:val="001A7634"/>
    <w:rsid w:val="00205A64"/>
    <w:rsid w:val="0021592E"/>
    <w:rsid w:val="002308F3"/>
    <w:rsid w:val="00267FE8"/>
    <w:rsid w:val="002F52C3"/>
    <w:rsid w:val="003A54BF"/>
    <w:rsid w:val="003B4023"/>
    <w:rsid w:val="00413C9E"/>
    <w:rsid w:val="00492654"/>
    <w:rsid w:val="004E7B48"/>
    <w:rsid w:val="00530A39"/>
    <w:rsid w:val="00531BD4"/>
    <w:rsid w:val="005D55BC"/>
    <w:rsid w:val="005F4E2D"/>
    <w:rsid w:val="006B4C81"/>
    <w:rsid w:val="00740418"/>
    <w:rsid w:val="007C5BBD"/>
    <w:rsid w:val="0080312B"/>
    <w:rsid w:val="00822EF4"/>
    <w:rsid w:val="00852638"/>
    <w:rsid w:val="00871B1B"/>
    <w:rsid w:val="008A475B"/>
    <w:rsid w:val="009468B2"/>
    <w:rsid w:val="00947C71"/>
    <w:rsid w:val="00966909"/>
    <w:rsid w:val="00997800"/>
    <w:rsid w:val="00A6216C"/>
    <w:rsid w:val="00A77202"/>
    <w:rsid w:val="00AB327D"/>
    <w:rsid w:val="00AD4144"/>
    <w:rsid w:val="00B20190"/>
    <w:rsid w:val="00B770C8"/>
    <w:rsid w:val="00B82EFF"/>
    <w:rsid w:val="00BD34E8"/>
    <w:rsid w:val="00C34F6D"/>
    <w:rsid w:val="00C52E83"/>
    <w:rsid w:val="00C550BD"/>
    <w:rsid w:val="00C63772"/>
    <w:rsid w:val="00C761BD"/>
    <w:rsid w:val="00CE7AD3"/>
    <w:rsid w:val="00CF6DC1"/>
    <w:rsid w:val="00D116C8"/>
    <w:rsid w:val="00D41997"/>
    <w:rsid w:val="00D66F3C"/>
    <w:rsid w:val="00DA0F02"/>
    <w:rsid w:val="00DB6738"/>
    <w:rsid w:val="00E33ACA"/>
    <w:rsid w:val="00EB6E10"/>
    <w:rsid w:val="00EF0DE4"/>
    <w:rsid w:val="00F45DF1"/>
    <w:rsid w:val="00F54B5D"/>
    <w:rsid w:val="00F56DAA"/>
    <w:rsid w:val="5457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F6F16"/>
  <w15:docId w15:val="{F0DB9B36-99FB-4F5B-98FE-9650A3C4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pacing w:after="160" w:line="278" w:lineRule="auto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  <w:style w:type="character" w:customStyle="1" w:styleId="a4">
    <w:name w:val="正文文本 字符"/>
    <w:basedOn w:val="a1"/>
    <w:link w:val="a0"/>
    <w:uiPriority w:val="99"/>
    <w:semiHidden/>
    <w:qFormat/>
    <w:rPr>
      <w:rFonts w:ascii="Calibri" w:eastAsia="宋体" w:hAnsi="Calibri" w:cs="黑体"/>
    </w:rPr>
  </w:style>
  <w:style w:type="character" w:customStyle="1" w:styleId="1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5.cqliving.com/info/detail/5000551997.html?cid=5000551997&amp;f=20&amp;sp=source_shar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5.cqliving.com/info/detail/5000551997.html?cid=5000551997&amp;f=20&amp;sp=source_shar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p.weixin.qq.com/s/1wIGHKDhbWDfmzWiQ3OiUA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554</Words>
  <Characters>708</Characters>
  <Application>Microsoft Office Word</Application>
  <DocSecurity>0</DocSecurity>
  <Lines>59</Lines>
  <Paragraphs>57</Paragraphs>
  <ScaleCrop>false</ScaleCrop>
  <Company>P R C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WH</cp:lastModifiedBy>
  <cp:revision>34</cp:revision>
  <cp:lastPrinted>2025-03-25T07:08:00Z</cp:lastPrinted>
  <dcterms:created xsi:type="dcterms:W3CDTF">2025-03-24T09:10:00Z</dcterms:created>
  <dcterms:modified xsi:type="dcterms:W3CDTF">2026-03-13T01:01:00Z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2A4AFA94401F499987A48D8D751C3EF8_12</vt:lpwstr>
  </property>
</Properties>
</file>